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29" w:rsidRPr="00AE1711" w:rsidRDefault="00295F4D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12369</wp:posOffset>
            </wp:positionV>
            <wp:extent cx="294198" cy="294198"/>
            <wp:effectExtent l="0" t="0" r="0" b="0"/>
            <wp:wrapNone/>
            <wp:docPr id="1" name="Grafik 1" descr="C:\Users\mmu\AppData\Local\Microsoft\Windows\INetCache\Content.MSO\54160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\AppData\Local\Microsoft\Windows\INetCache\Content.MSO\54160B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" cy="2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711" w:rsidRPr="00AE1711">
        <w:rPr>
          <w:rFonts w:ascii="Arial" w:hAnsi="Arial" w:cs="Arial"/>
          <w:b/>
          <w:sz w:val="40"/>
        </w:rPr>
        <w:t>Notfallnummern Schweiz</w:t>
      </w:r>
      <w:r>
        <w:rPr>
          <w:rFonts w:ascii="Arial" w:hAnsi="Arial" w:cs="Arial"/>
          <w:b/>
          <w:sz w:val="40"/>
        </w:rPr>
        <w:t xml:space="preserve"> </w:t>
      </w:r>
      <w:bookmarkStart w:id="0" w:name="_GoBack"/>
      <w:bookmarkEnd w:id="0"/>
    </w:p>
    <w:p w:rsidR="00AE1711" w:rsidRDefault="00AE1711">
      <w:pPr>
        <w:rPr>
          <w:rFonts w:ascii="Arial" w:hAnsi="Arial" w:cs="Arial"/>
        </w:rPr>
      </w:pPr>
    </w:p>
    <w:tbl>
      <w:tblPr>
        <w:tblStyle w:val="Listentabelle4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6516"/>
        <w:gridCol w:w="2546"/>
      </w:tblGrid>
      <w:tr w:rsidR="00AE1711" w:rsidTr="00AE1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AE1711" w:rsidRDefault="00AE1711" w:rsidP="00AE1711">
            <w:pPr>
              <w:spacing w:line="360" w:lineRule="auto"/>
              <w:rPr>
                <w:rFonts w:ascii="Arial" w:hAnsi="Arial" w:cs="Arial"/>
              </w:rPr>
            </w:pPr>
            <w:r w:rsidRPr="00AE1711">
              <w:rPr>
                <w:rFonts w:ascii="Arial" w:hAnsi="Arial" w:cs="Arial"/>
              </w:rPr>
              <w:t>Organisation</w:t>
            </w:r>
          </w:p>
        </w:tc>
        <w:tc>
          <w:tcPr>
            <w:tcW w:w="2546" w:type="dxa"/>
          </w:tcPr>
          <w:p w:rsidR="00AE1711" w:rsidRDefault="00AE1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1711">
              <w:rPr>
                <w:rFonts w:ascii="Arial" w:hAnsi="Arial" w:cs="Arial"/>
              </w:rPr>
              <w:t>Notrufnummer</w:t>
            </w:r>
          </w:p>
        </w:tc>
      </w:tr>
      <w:tr w:rsidR="00AE1711" w:rsidTr="00AE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Internationale Notrufnummer</w:t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112</w:t>
            </w:r>
          </w:p>
        </w:tc>
      </w:tr>
      <w:tr w:rsidR="00AE1711" w:rsidTr="00AE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Polizeinotruf</w:t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117</w:t>
            </w:r>
          </w:p>
        </w:tc>
      </w:tr>
      <w:tr w:rsidR="00AE1711" w:rsidTr="00AE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Feuerwehr</w:t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118</w:t>
            </w:r>
          </w:p>
        </w:tc>
      </w:tr>
      <w:tr w:rsidR="00AE1711" w:rsidTr="00AE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Sanitätsnotruf</w:t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</w:tr>
      <w:tr w:rsidR="00AE1711" w:rsidTr="00AE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REGA Schweizerische Rettungsflugwacht</w:t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1414</w:t>
            </w:r>
          </w:p>
        </w:tc>
      </w:tr>
      <w:tr w:rsidR="00AE1711" w:rsidTr="00AE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Toxinfo</w:t>
            </w:r>
            <w:proofErr w:type="spellEnd"/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 xml:space="preserve"> Vergiftungen und Gift-Informationen</w:t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145</w:t>
            </w:r>
          </w:p>
        </w:tc>
      </w:tr>
      <w:tr w:rsidR="00AE1711" w:rsidTr="00AE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Pannenhilfe</w:t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</w:tr>
      <w:tr w:rsidR="00AE1711" w:rsidTr="00AE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Dargebotene Hand</w:t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143</w:t>
            </w:r>
          </w:p>
        </w:tc>
      </w:tr>
      <w:tr w:rsidR="00AE1711" w:rsidTr="00AE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Kinder- und Jugendhilfe</w:t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147</w:t>
            </w:r>
          </w:p>
        </w:tc>
      </w:tr>
      <w:tr w:rsidR="00AE1711" w:rsidTr="00AE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Helpline</w:t>
            </w:r>
            <w:proofErr w:type="spellEnd"/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 xml:space="preserve"> EDA Konsularische Dienstleistungen</w:t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+41 800 247 365</w:t>
            </w:r>
          </w:p>
        </w:tc>
      </w:tr>
      <w:tr w:rsidR="00AE1711" w:rsidTr="00AE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SBB Transportpolizei</w:t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0800 117 117</w:t>
            </w:r>
          </w:p>
        </w:tc>
      </w:tr>
      <w:tr w:rsidR="00AE1711" w:rsidTr="00AE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bottom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>Tier Rettungsdienst</w:t>
            </w:r>
            <w:r w:rsidRPr="00AE1711">
              <w:rPr>
                <w:rFonts w:ascii="Arial" w:hAnsi="Arial" w:cs="Arial"/>
                <w:b w:val="0"/>
                <w:sz w:val="28"/>
                <w:szCs w:val="28"/>
              </w:rPr>
              <w:tab/>
            </w:r>
          </w:p>
        </w:tc>
        <w:tc>
          <w:tcPr>
            <w:tcW w:w="2546" w:type="dxa"/>
            <w:vAlign w:val="bottom"/>
          </w:tcPr>
          <w:p w:rsidR="00AE1711" w:rsidRPr="00AE1711" w:rsidRDefault="00AE1711" w:rsidP="00AE17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1711">
              <w:rPr>
                <w:rFonts w:ascii="Arial" w:hAnsi="Arial" w:cs="Arial"/>
                <w:sz w:val="28"/>
                <w:szCs w:val="28"/>
              </w:rPr>
              <w:t>0800 211 222</w:t>
            </w:r>
          </w:p>
        </w:tc>
      </w:tr>
      <w:tr w:rsidR="00AE1711" w:rsidTr="00AE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2546" w:type="dxa"/>
          </w:tcPr>
          <w:p w:rsidR="00AE1711" w:rsidRPr="00AE1711" w:rsidRDefault="00AE1711" w:rsidP="00AE17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711" w:rsidTr="00AE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2546" w:type="dxa"/>
          </w:tcPr>
          <w:p w:rsidR="00AE1711" w:rsidRPr="00AE1711" w:rsidRDefault="00AE1711" w:rsidP="00AE17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711" w:rsidTr="00AE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AE1711" w:rsidRPr="00AE1711" w:rsidRDefault="00AE1711" w:rsidP="00AE1711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2546" w:type="dxa"/>
          </w:tcPr>
          <w:p w:rsidR="00AE1711" w:rsidRPr="00AE1711" w:rsidRDefault="00AE1711" w:rsidP="00AE17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1711" w:rsidRPr="00AE1711" w:rsidRDefault="00AE1711" w:rsidP="00AE1711">
      <w:pPr>
        <w:rPr>
          <w:rFonts w:ascii="Arial" w:hAnsi="Arial" w:cs="Arial"/>
        </w:rPr>
      </w:pPr>
    </w:p>
    <w:p w:rsidR="00AE1711" w:rsidRPr="00AE1711" w:rsidRDefault="00AE1711" w:rsidP="00AE171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n-US"/>
        </w:rPr>
      </w:pPr>
      <w:r w:rsidRPr="00AE1711">
        <w:rPr>
          <w:rFonts w:ascii="Arial" w:hAnsi="Arial" w:cs="Arial"/>
          <w:b/>
          <w:bCs/>
          <w:sz w:val="28"/>
          <w:szCs w:val="28"/>
          <w:lang w:eastAsia="en-US"/>
        </w:rPr>
        <w:t>Meldeschema Notrufe</w:t>
      </w:r>
    </w:p>
    <w:p w:rsidR="00AE1711" w:rsidRPr="00AE1711" w:rsidRDefault="00AE1711" w:rsidP="00AE1711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AE1711">
        <w:rPr>
          <w:rFonts w:ascii="Arial" w:hAnsi="Arial" w:cs="Arial"/>
          <w:lang w:eastAsia="en-US"/>
        </w:rPr>
        <w:t>Folgendes Meldeschema ist in der Schweiz etabliert und der Notrufempfänger wird bei Ihnen diese Punkte erfragen:</w:t>
      </w:r>
    </w:p>
    <w:p w:rsidR="00AE1711" w:rsidRPr="00AE1711" w:rsidRDefault="00AE1711" w:rsidP="00AE171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 w:rsidRPr="00AE1711">
        <w:rPr>
          <w:rFonts w:ascii="Arial" w:hAnsi="Arial" w:cs="Arial"/>
          <w:b/>
          <w:bCs/>
          <w:lang w:eastAsia="en-US"/>
        </w:rPr>
        <w:t>WO</w:t>
      </w:r>
      <w:r w:rsidRPr="00AE1711">
        <w:rPr>
          <w:rFonts w:ascii="Arial" w:hAnsi="Arial" w:cs="Arial"/>
          <w:lang w:eastAsia="en-US"/>
        </w:rPr>
        <w:t>: Wo ist die Ereignisort?</w:t>
      </w:r>
    </w:p>
    <w:p w:rsidR="00AE1711" w:rsidRPr="00AE1711" w:rsidRDefault="00AE1711" w:rsidP="00AE171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US" w:eastAsia="en-US"/>
        </w:rPr>
      </w:pPr>
      <w:r w:rsidRPr="00AE1711">
        <w:rPr>
          <w:rFonts w:ascii="Arial" w:hAnsi="Arial" w:cs="Arial"/>
          <w:b/>
          <w:bCs/>
          <w:lang w:val="en-US" w:eastAsia="en-US"/>
        </w:rPr>
        <w:t>WER</w:t>
      </w:r>
      <w:r w:rsidRPr="00AE1711">
        <w:rPr>
          <w:rFonts w:ascii="Arial" w:hAnsi="Arial" w:cs="Arial"/>
          <w:lang w:val="en-US" w:eastAsia="en-US"/>
        </w:rPr>
        <w:t xml:space="preserve">: </w:t>
      </w:r>
      <w:proofErr w:type="spellStart"/>
      <w:r w:rsidRPr="00AE1711">
        <w:rPr>
          <w:rFonts w:ascii="Arial" w:hAnsi="Arial" w:cs="Arial"/>
          <w:lang w:val="en-US" w:eastAsia="en-US"/>
        </w:rPr>
        <w:t>Wer</w:t>
      </w:r>
      <w:proofErr w:type="spellEnd"/>
      <w:r w:rsidRPr="00AE1711">
        <w:rPr>
          <w:rFonts w:ascii="Arial" w:hAnsi="Arial" w:cs="Arial"/>
          <w:lang w:val="en-US" w:eastAsia="en-US"/>
        </w:rPr>
        <w:t xml:space="preserve"> </w:t>
      </w:r>
      <w:proofErr w:type="spellStart"/>
      <w:r w:rsidRPr="00AE1711">
        <w:rPr>
          <w:rFonts w:ascii="Arial" w:hAnsi="Arial" w:cs="Arial"/>
          <w:lang w:val="en-US" w:eastAsia="en-US"/>
        </w:rPr>
        <w:t>ruft</w:t>
      </w:r>
      <w:proofErr w:type="spellEnd"/>
      <w:r w:rsidRPr="00AE1711">
        <w:rPr>
          <w:rFonts w:ascii="Arial" w:hAnsi="Arial" w:cs="Arial"/>
          <w:lang w:val="en-US" w:eastAsia="en-US"/>
        </w:rPr>
        <w:t xml:space="preserve"> an?</w:t>
      </w:r>
    </w:p>
    <w:p w:rsidR="00AE1711" w:rsidRPr="00AE1711" w:rsidRDefault="00AE1711" w:rsidP="00AE171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US" w:eastAsia="en-US"/>
        </w:rPr>
      </w:pPr>
      <w:r w:rsidRPr="00AE1711">
        <w:rPr>
          <w:rFonts w:ascii="Arial" w:hAnsi="Arial" w:cs="Arial"/>
          <w:b/>
          <w:bCs/>
          <w:lang w:val="en-US" w:eastAsia="en-US"/>
        </w:rPr>
        <w:t>WAS</w:t>
      </w:r>
      <w:r w:rsidRPr="00AE1711">
        <w:rPr>
          <w:rFonts w:ascii="Arial" w:hAnsi="Arial" w:cs="Arial"/>
          <w:lang w:val="en-US" w:eastAsia="en-US"/>
        </w:rPr>
        <w:t xml:space="preserve">: Was </w:t>
      </w:r>
      <w:proofErr w:type="spellStart"/>
      <w:proofErr w:type="gramStart"/>
      <w:r w:rsidRPr="00AE1711">
        <w:rPr>
          <w:rFonts w:ascii="Arial" w:hAnsi="Arial" w:cs="Arial"/>
          <w:lang w:val="en-US" w:eastAsia="en-US"/>
        </w:rPr>
        <w:t>ist</w:t>
      </w:r>
      <w:proofErr w:type="spellEnd"/>
      <w:proofErr w:type="gramEnd"/>
      <w:r w:rsidRPr="00AE1711">
        <w:rPr>
          <w:rFonts w:ascii="Arial" w:hAnsi="Arial" w:cs="Arial"/>
          <w:lang w:val="en-US" w:eastAsia="en-US"/>
        </w:rPr>
        <w:t xml:space="preserve"> </w:t>
      </w:r>
      <w:proofErr w:type="spellStart"/>
      <w:r w:rsidRPr="00AE1711">
        <w:rPr>
          <w:rFonts w:ascii="Arial" w:hAnsi="Arial" w:cs="Arial"/>
          <w:lang w:val="en-US" w:eastAsia="en-US"/>
        </w:rPr>
        <w:t>passiert</w:t>
      </w:r>
      <w:proofErr w:type="spellEnd"/>
      <w:r w:rsidRPr="00AE1711">
        <w:rPr>
          <w:rFonts w:ascii="Arial" w:hAnsi="Arial" w:cs="Arial"/>
          <w:lang w:val="en-US" w:eastAsia="en-US"/>
        </w:rPr>
        <w:t>?</w:t>
      </w:r>
    </w:p>
    <w:p w:rsidR="00AE1711" w:rsidRPr="00AE1711" w:rsidRDefault="00AE1711" w:rsidP="00AE171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 w:rsidRPr="00AE1711">
        <w:rPr>
          <w:rFonts w:ascii="Arial" w:hAnsi="Arial" w:cs="Arial"/>
          <w:b/>
          <w:bCs/>
          <w:lang w:eastAsia="en-US"/>
        </w:rPr>
        <w:t>WANN</w:t>
      </w:r>
      <w:r w:rsidRPr="00AE1711">
        <w:rPr>
          <w:rFonts w:ascii="Arial" w:hAnsi="Arial" w:cs="Arial"/>
          <w:lang w:eastAsia="en-US"/>
        </w:rPr>
        <w:t>: Wann ist die Notsituation eingetroffen?</w:t>
      </w:r>
    </w:p>
    <w:p w:rsidR="00AE1711" w:rsidRPr="00AE1711" w:rsidRDefault="00AE1711" w:rsidP="00AE171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 w:rsidRPr="00AE1711">
        <w:rPr>
          <w:rFonts w:ascii="Arial" w:hAnsi="Arial" w:cs="Arial"/>
          <w:b/>
          <w:bCs/>
          <w:lang w:eastAsia="en-US"/>
        </w:rPr>
        <w:t>WIE VIELE</w:t>
      </w:r>
      <w:r w:rsidRPr="00AE1711">
        <w:rPr>
          <w:rFonts w:ascii="Arial" w:hAnsi="Arial" w:cs="Arial"/>
          <w:lang w:eastAsia="en-US"/>
        </w:rPr>
        <w:t>: Wie viele Personen (oder Fahrzeuge) sind betroffen?</w:t>
      </w:r>
    </w:p>
    <w:p w:rsidR="00AE1711" w:rsidRPr="00AE1711" w:rsidRDefault="00AE1711" w:rsidP="00AE171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 w:rsidRPr="00AE1711">
        <w:rPr>
          <w:rFonts w:ascii="Arial" w:hAnsi="Arial" w:cs="Arial"/>
          <w:b/>
          <w:bCs/>
          <w:lang w:eastAsia="en-US"/>
        </w:rPr>
        <w:t>WEITERE INFOS</w:t>
      </w:r>
      <w:r w:rsidRPr="00AE1711">
        <w:rPr>
          <w:rFonts w:ascii="Arial" w:hAnsi="Arial" w:cs="Arial"/>
          <w:lang w:eastAsia="en-US"/>
        </w:rPr>
        <w:t xml:space="preserve">: Weitere wichtige Informationen, damit die Rettungskräfte die richtigen Gerätschaften aufbieten können (z.B. </w:t>
      </w:r>
      <w:proofErr w:type="spellStart"/>
      <w:r w:rsidRPr="00AE1711">
        <w:rPr>
          <w:rFonts w:ascii="Arial" w:hAnsi="Arial" w:cs="Arial"/>
          <w:lang w:eastAsia="en-US"/>
        </w:rPr>
        <w:t>Ölsperre</w:t>
      </w:r>
      <w:proofErr w:type="spellEnd"/>
      <w:r w:rsidRPr="00AE1711">
        <w:rPr>
          <w:rFonts w:ascii="Arial" w:hAnsi="Arial" w:cs="Arial"/>
          <w:lang w:eastAsia="en-US"/>
        </w:rPr>
        <w:t>, wenn Benzin oder Öl ins Wasser fliesst oder Presswerkzeug, wenn eine Person eingeklemmt ist).</w:t>
      </w:r>
    </w:p>
    <w:sectPr w:rsidR="00AE1711" w:rsidRPr="00AE1711" w:rsidSect="00AE171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450"/>
    <w:multiLevelType w:val="multilevel"/>
    <w:tmpl w:val="4558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11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95F4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00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1711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7F805D"/>
  <w15:chartTrackingRefBased/>
  <w15:docId w15:val="{1B01EA97-D4FA-448B-9078-DCDD3C4D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AE1711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AE17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AE1711"/>
    <w:rPr>
      <w:b/>
      <w:bCs/>
      <w:sz w:val="27"/>
      <w:szCs w:val="27"/>
      <w:lang w:val="en-US" w:eastAsia="en-US"/>
    </w:rPr>
  </w:style>
  <w:style w:type="paragraph" w:styleId="StandardWeb">
    <w:name w:val="Normal (Web)"/>
    <w:basedOn w:val="Standard"/>
    <w:uiPriority w:val="99"/>
    <w:unhideWhenUsed/>
    <w:rsid w:val="00AE1711"/>
    <w:pPr>
      <w:spacing w:before="100" w:beforeAutospacing="1" w:after="100" w:afterAutospacing="1"/>
    </w:pPr>
    <w:rPr>
      <w:lang w:val="en-US" w:eastAsia="en-US"/>
    </w:rPr>
  </w:style>
  <w:style w:type="character" w:styleId="Fett">
    <w:name w:val="Strong"/>
    <w:basedOn w:val="Absatz-Standardschriftart"/>
    <w:uiPriority w:val="22"/>
    <w:qFormat/>
    <w:rsid w:val="00AE1711"/>
    <w:rPr>
      <w:b/>
      <w:bCs/>
    </w:rPr>
  </w:style>
  <w:style w:type="table" w:styleId="Listentabelle4Akzent5">
    <w:name w:val="List Table 4 Accent 5"/>
    <w:basedOn w:val="NormaleTabelle"/>
    <w:uiPriority w:val="49"/>
    <w:rsid w:val="00AE171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3">
    <w:name w:val="List Table 3"/>
    <w:basedOn w:val="NormaleTabelle"/>
    <w:uiPriority w:val="48"/>
    <w:rsid w:val="00AE171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17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2E81-22F9-4AD6-A76C-3BF8620A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https://Briefvorlagen.ch</Manager>
  <Company>https://Briefvorlagen.ch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Notrufnummern Schweiz</dc:title>
  <dc:subject/>
  <dc:creator>https://Briefvorlagen.ch</dc:creator>
  <cp:keywords/>
  <dc:description/>
  <cp:lastModifiedBy>Muther Michael</cp:lastModifiedBy>
  <cp:revision>2</cp:revision>
  <dcterms:created xsi:type="dcterms:W3CDTF">2023-03-06T13:23:00Z</dcterms:created>
  <dcterms:modified xsi:type="dcterms:W3CDTF">2023-03-06T13:38:00Z</dcterms:modified>
</cp:coreProperties>
</file>